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D7" w:rsidRDefault="00235ED7" w:rsidP="00235ED7">
      <w:pPr>
        <w:pStyle w:val="NormalWeb"/>
        <w:spacing w:line="360" w:lineRule="auto"/>
        <w:jc w:val="center"/>
        <w:rPr>
          <w:rFonts w:asciiTheme="minorHAnsi" w:hAnsiTheme="minorHAnsi" w:cstheme="minorHAnsi"/>
          <w:sz w:val="36"/>
        </w:rPr>
      </w:pPr>
      <w:r w:rsidRPr="00235ED7">
        <w:rPr>
          <w:rFonts w:asciiTheme="minorHAnsi" w:hAnsiTheme="minorHAnsi" w:cstheme="minorHAnsi"/>
          <w:sz w:val="36"/>
        </w:rPr>
        <w:t>DOUG MACNAUGHTON</w:t>
      </w:r>
      <w:r w:rsidRPr="00235ED7">
        <w:rPr>
          <w:rFonts w:asciiTheme="minorHAnsi" w:hAnsiTheme="minorHAnsi" w:cstheme="minorHAnsi"/>
          <w:sz w:val="36"/>
        </w:rPr>
        <w:br/>
        <w:t>baritone | guitarist</w:t>
      </w:r>
    </w:p>
    <w:p w:rsidR="00235ED7" w:rsidRPr="00235ED7" w:rsidRDefault="00235ED7" w:rsidP="00235ED7">
      <w:pPr>
        <w:pStyle w:val="NormalWeb"/>
        <w:spacing w:line="360" w:lineRule="auto"/>
        <w:jc w:val="center"/>
        <w:rPr>
          <w:rFonts w:asciiTheme="minorHAnsi" w:hAnsiTheme="minorHAnsi" w:cstheme="minorHAnsi"/>
          <w:sz w:val="36"/>
        </w:rPr>
      </w:pPr>
      <w:r>
        <w:rPr>
          <w:rFonts w:asciiTheme="minorHAnsi" w:hAnsiTheme="minorHAnsi" w:cstheme="minorHAnsi"/>
          <w:sz w:val="36"/>
        </w:rPr>
        <w:t>Short Biography</w:t>
      </w:r>
    </w:p>
    <w:p w:rsidR="00235ED7" w:rsidRPr="00235ED7" w:rsidRDefault="00235ED7" w:rsidP="00235ED7">
      <w:pPr>
        <w:pStyle w:val="NormalWeb"/>
        <w:spacing w:line="360" w:lineRule="auto"/>
        <w:rPr>
          <w:rFonts w:asciiTheme="minorHAnsi" w:hAnsiTheme="minorHAnsi" w:cstheme="minorHAnsi"/>
          <w:sz w:val="28"/>
        </w:rPr>
      </w:pPr>
      <w:r w:rsidRPr="00235ED7">
        <w:rPr>
          <w:rFonts w:asciiTheme="minorHAnsi" w:hAnsiTheme="minorHAnsi" w:cstheme="minorHAnsi"/>
          <w:sz w:val="28"/>
        </w:rPr>
        <w:t xml:space="preserve">Doug </w:t>
      </w:r>
      <w:proofErr w:type="spellStart"/>
      <w:r w:rsidRPr="00235ED7">
        <w:rPr>
          <w:rFonts w:asciiTheme="minorHAnsi" w:hAnsiTheme="minorHAnsi" w:cstheme="minorHAnsi"/>
          <w:sz w:val="28"/>
        </w:rPr>
        <w:t>MacNaughton</w:t>
      </w:r>
      <w:proofErr w:type="spellEnd"/>
      <w:r w:rsidRPr="00235ED7">
        <w:rPr>
          <w:rFonts w:asciiTheme="minorHAnsi" w:hAnsiTheme="minorHAnsi" w:cstheme="minorHAnsi"/>
          <w:sz w:val="28"/>
        </w:rPr>
        <w:t xml:space="preserve"> began his singing career at the age of 20, when he made his operatic debut with Edmonton Opera. Since then, he has gone on to sing throughout Canada, the United States and Europe. He is at home in opera, operetta, musical theatre and concert work, and he is known as much for the versatility of his acting as for his singing.</w:t>
      </w:r>
    </w:p>
    <w:p w:rsidR="00235ED7" w:rsidRPr="00235ED7" w:rsidRDefault="00235ED7" w:rsidP="00235ED7">
      <w:pPr>
        <w:pStyle w:val="NormalWeb"/>
        <w:spacing w:line="360" w:lineRule="auto"/>
        <w:rPr>
          <w:rFonts w:asciiTheme="minorHAnsi" w:hAnsiTheme="minorHAnsi" w:cstheme="minorHAnsi"/>
          <w:sz w:val="28"/>
        </w:rPr>
      </w:pPr>
      <w:r w:rsidRPr="00235ED7">
        <w:rPr>
          <w:rFonts w:asciiTheme="minorHAnsi" w:hAnsiTheme="minorHAnsi" w:cstheme="minorHAnsi"/>
          <w:sz w:val="28"/>
        </w:rPr>
        <w:t xml:space="preserve">In the 2014/15 season, he performed the role of Donner in the Pacific Opera Victoria production of </w:t>
      </w:r>
      <w:r w:rsidRPr="00235ED7">
        <w:rPr>
          <w:rStyle w:val="Emphasis"/>
          <w:rFonts w:asciiTheme="minorHAnsi" w:hAnsiTheme="minorHAnsi" w:cstheme="minorHAnsi"/>
          <w:sz w:val="28"/>
        </w:rPr>
        <w:t>Das Rheingold</w:t>
      </w:r>
      <w:r w:rsidRPr="00235ED7">
        <w:rPr>
          <w:rFonts w:asciiTheme="minorHAnsi" w:hAnsiTheme="minorHAnsi" w:cstheme="minorHAnsi"/>
          <w:sz w:val="28"/>
        </w:rPr>
        <w:t xml:space="preserve">, as well as the role of Judge Turpin in the Vancouver Opera production of </w:t>
      </w:r>
      <w:r w:rsidRPr="00235ED7">
        <w:rPr>
          <w:rStyle w:val="Emphasis"/>
          <w:rFonts w:asciiTheme="minorHAnsi" w:hAnsiTheme="minorHAnsi" w:cstheme="minorHAnsi"/>
          <w:sz w:val="28"/>
        </w:rPr>
        <w:t>Sweeney Todd</w:t>
      </w:r>
      <w:r w:rsidRPr="00235ED7">
        <w:rPr>
          <w:rFonts w:asciiTheme="minorHAnsi" w:hAnsiTheme="minorHAnsi" w:cstheme="minorHAnsi"/>
          <w:sz w:val="28"/>
        </w:rPr>
        <w:t xml:space="preserve">. He was also the soloist in the </w:t>
      </w:r>
      <w:proofErr w:type="spellStart"/>
      <w:r w:rsidRPr="00235ED7">
        <w:rPr>
          <w:rFonts w:asciiTheme="minorHAnsi" w:hAnsiTheme="minorHAnsi" w:cstheme="minorHAnsi"/>
          <w:sz w:val="28"/>
        </w:rPr>
        <w:t>Pax</w:t>
      </w:r>
      <w:proofErr w:type="spellEnd"/>
      <w:r w:rsidRPr="00235ED7">
        <w:rPr>
          <w:rFonts w:asciiTheme="minorHAnsi" w:hAnsiTheme="minorHAnsi" w:cstheme="minorHAnsi"/>
          <w:sz w:val="28"/>
        </w:rPr>
        <w:t xml:space="preserve"> Christi Chorale’s presentation of </w:t>
      </w:r>
      <w:r w:rsidRPr="00235ED7">
        <w:rPr>
          <w:rStyle w:val="Emphasis"/>
          <w:rFonts w:asciiTheme="minorHAnsi" w:hAnsiTheme="minorHAnsi" w:cstheme="minorHAnsi"/>
          <w:sz w:val="28"/>
        </w:rPr>
        <w:t>Winter Nights</w:t>
      </w:r>
      <w:r w:rsidRPr="00235ED7">
        <w:rPr>
          <w:rFonts w:asciiTheme="minorHAnsi" w:hAnsiTheme="minorHAnsi" w:cstheme="minorHAnsi"/>
          <w:sz w:val="28"/>
        </w:rPr>
        <w:t xml:space="preserve">, featuring Bach’s </w:t>
      </w:r>
      <w:r w:rsidRPr="00235ED7">
        <w:rPr>
          <w:rStyle w:val="Emphasis"/>
          <w:rFonts w:asciiTheme="minorHAnsi" w:hAnsiTheme="minorHAnsi" w:cstheme="minorHAnsi"/>
          <w:sz w:val="28"/>
        </w:rPr>
        <w:t xml:space="preserve">Nun </w:t>
      </w:r>
      <w:proofErr w:type="spellStart"/>
      <w:r w:rsidRPr="00235ED7">
        <w:rPr>
          <w:rStyle w:val="Emphasis"/>
          <w:rFonts w:asciiTheme="minorHAnsi" w:hAnsiTheme="minorHAnsi" w:cstheme="minorHAnsi"/>
          <w:sz w:val="28"/>
        </w:rPr>
        <w:t>Komm</w:t>
      </w:r>
      <w:proofErr w:type="spellEnd"/>
      <w:r w:rsidRPr="00235ED7">
        <w:rPr>
          <w:rStyle w:val="Emphasis"/>
          <w:rFonts w:asciiTheme="minorHAnsi" w:hAnsiTheme="minorHAnsi" w:cstheme="minorHAnsi"/>
          <w:sz w:val="28"/>
        </w:rPr>
        <w:t xml:space="preserve">, </w:t>
      </w:r>
      <w:proofErr w:type="spellStart"/>
      <w:r w:rsidRPr="00235ED7">
        <w:rPr>
          <w:rStyle w:val="Emphasis"/>
          <w:rFonts w:asciiTheme="minorHAnsi" w:hAnsiTheme="minorHAnsi" w:cstheme="minorHAnsi"/>
          <w:sz w:val="28"/>
        </w:rPr>
        <w:t>der</w:t>
      </w:r>
      <w:proofErr w:type="spellEnd"/>
      <w:r w:rsidRPr="00235ED7">
        <w:rPr>
          <w:rStyle w:val="Emphasis"/>
          <w:rFonts w:asciiTheme="minorHAnsi" w:hAnsiTheme="minorHAnsi" w:cstheme="minorHAnsi"/>
          <w:sz w:val="28"/>
        </w:rPr>
        <w:t xml:space="preserve"> </w:t>
      </w:r>
      <w:proofErr w:type="spellStart"/>
      <w:r w:rsidRPr="00235ED7">
        <w:rPr>
          <w:rStyle w:val="Emphasis"/>
          <w:rFonts w:asciiTheme="minorHAnsi" w:hAnsiTheme="minorHAnsi" w:cstheme="minorHAnsi"/>
          <w:sz w:val="28"/>
        </w:rPr>
        <w:t>Heiden</w:t>
      </w:r>
      <w:proofErr w:type="spellEnd"/>
      <w:r w:rsidRPr="00235ED7">
        <w:rPr>
          <w:rStyle w:val="Emphasis"/>
          <w:rFonts w:asciiTheme="minorHAnsi" w:hAnsiTheme="minorHAnsi" w:cstheme="minorHAnsi"/>
          <w:sz w:val="28"/>
        </w:rPr>
        <w:t xml:space="preserve"> </w:t>
      </w:r>
      <w:proofErr w:type="spellStart"/>
      <w:r w:rsidRPr="00235ED7">
        <w:rPr>
          <w:rStyle w:val="Emphasis"/>
          <w:rFonts w:asciiTheme="minorHAnsi" w:hAnsiTheme="minorHAnsi" w:cstheme="minorHAnsi"/>
          <w:sz w:val="28"/>
        </w:rPr>
        <w:t>Heiland</w:t>
      </w:r>
      <w:proofErr w:type="spellEnd"/>
      <w:r w:rsidRPr="00235ED7">
        <w:rPr>
          <w:rFonts w:asciiTheme="minorHAnsi" w:hAnsiTheme="minorHAnsi" w:cstheme="minorHAnsi"/>
          <w:sz w:val="28"/>
        </w:rPr>
        <w:t xml:space="preserve"> and the </w:t>
      </w:r>
      <w:r w:rsidRPr="00235ED7">
        <w:rPr>
          <w:rStyle w:val="Emphasis"/>
          <w:rFonts w:asciiTheme="minorHAnsi" w:hAnsiTheme="minorHAnsi" w:cstheme="minorHAnsi"/>
          <w:sz w:val="28"/>
        </w:rPr>
        <w:t>Christmas Oratorio</w:t>
      </w:r>
      <w:r w:rsidRPr="00235ED7">
        <w:rPr>
          <w:rFonts w:asciiTheme="minorHAnsi" w:hAnsiTheme="minorHAnsi" w:cstheme="minorHAnsi"/>
          <w:sz w:val="28"/>
        </w:rPr>
        <w:t>.</w:t>
      </w:r>
    </w:p>
    <w:p w:rsidR="00235ED7" w:rsidRPr="00235ED7" w:rsidRDefault="00235ED7" w:rsidP="00235ED7">
      <w:pPr>
        <w:pStyle w:val="NormalWeb"/>
        <w:spacing w:line="360" w:lineRule="auto"/>
        <w:rPr>
          <w:rFonts w:asciiTheme="minorHAnsi" w:hAnsiTheme="minorHAnsi" w:cstheme="minorHAnsi"/>
          <w:sz w:val="28"/>
        </w:rPr>
      </w:pPr>
      <w:r w:rsidRPr="00235ED7">
        <w:rPr>
          <w:rFonts w:asciiTheme="minorHAnsi" w:hAnsiTheme="minorHAnsi" w:cstheme="minorHAnsi"/>
          <w:sz w:val="28"/>
        </w:rPr>
        <w:t xml:space="preserve">His CD </w:t>
      </w:r>
      <w:hyperlink r:id="rId6" w:history="1">
        <w:r w:rsidRPr="00235ED7">
          <w:rPr>
            <w:rStyle w:val="Hyperlink"/>
            <w:rFonts w:asciiTheme="minorHAnsi" w:hAnsiTheme="minorHAnsi" w:cstheme="minorHAnsi"/>
            <w:sz w:val="28"/>
          </w:rPr>
          <w:t>GUITARIAS</w:t>
        </w:r>
      </w:hyperlink>
      <w:r w:rsidRPr="00235ED7">
        <w:rPr>
          <w:rFonts w:asciiTheme="minorHAnsi" w:hAnsiTheme="minorHAnsi" w:cstheme="minorHAnsi"/>
          <w:sz w:val="28"/>
        </w:rPr>
        <w:t>, featuring Doug as both a singer and a guitarist, was released on February 16th, 2014.</w:t>
      </w:r>
    </w:p>
    <w:p w:rsidR="00235ED7" w:rsidRPr="00235ED7" w:rsidRDefault="00235ED7" w:rsidP="00235ED7">
      <w:pPr>
        <w:spacing w:line="360" w:lineRule="auto"/>
        <w:rPr>
          <w:rFonts w:cstheme="minorHAnsi"/>
          <w:sz w:val="24"/>
        </w:rPr>
      </w:pPr>
    </w:p>
    <w:sectPr w:rsidR="00235ED7" w:rsidRPr="00235ED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A6C" w:rsidRDefault="000E2A6C" w:rsidP="00DB749B">
      <w:pPr>
        <w:spacing w:after="0" w:line="240" w:lineRule="auto"/>
      </w:pPr>
      <w:r>
        <w:separator/>
      </w:r>
    </w:p>
  </w:endnote>
  <w:endnote w:type="continuationSeparator" w:id="0">
    <w:p w:rsidR="000E2A6C" w:rsidRDefault="000E2A6C" w:rsidP="00DB7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9B" w:rsidRPr="00DB749B" w:rsidRDefault="00DB749B" w:rsidP="00DB749B">
    <w:pPr>
      <w:pStyle w:val="Footer"/>
      <w:pBdr>
        <w:top w:val="single" w:sz="4" w:space="1" w:color="auto"/>
      </w:pBdr>
      <w:jc w:val="center"/>
      <w:rPr>
        <w:lang w:val="en-CA"/>
      </w:rPr>
    </w:pPr>
    <w:r>
      <w:rPr>
        <w:lang w:val="en-CA"/>
      </w:rPr>
      <w:t>www.DougMacNaughton.com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A6C" w:rsidRDefault="000E2A6C" w:rsidP="00DB749B">
      <w:pPr>
        <w:spacing w:after="0" w:line="240" w:lineRule="auto"/>
      </w:pPr>
      <w:r>
        <w:separator/>
      </w:r>
    </w:p>
  </w:footnote>
  <w:footnote w:type="continuationSeparator" w:id="0">
    <w:p w:rsidR="000E2A6C" w:rsidRDefault="000E2A6C" w:rsidP="00DB74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5ED7"/>
    <w:rsid w:val="000E2A6C"/>
    <w:rsid w:val="00235ED7"/>
    <w:rsid w:val="00DB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E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5ED7"/>
    <w:rPr>
      <w:i/>
      <w:iCs/>
    </w:rPr>
  </w:style>
  <w:style w:type="character" w:styleId="Hyperlink">
    <w:name w:val="Hyperlink"/>
    <w:basedOn w:val="DefaultParagraphFont"/>
    <w:uiPriority w:val="99"/>
    <w:semiHidden/>
    <w:unhideWhenUsed/>
    <w:rsid w:val="00235ED7"/>
    <w:rPr>
      <w:color w:val="0000FF"/>
      <w:u w:val="single"/>
    </w:rPr>
  </w:style>
  <w:style w:type="paragraph" w:styleId="Header">
    <w:name w:val="header"/>
    <w:basedOn w:val="Normal"/>
    <w:link w:val="HeaderChar"/>
    <w:uiPriority w:val="99"/>
    <w:semiHidden/>
    <w:unhideWhenUsed/>
    <w:rsid w:val="00DB74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49B"/>
  </w:style>
  <w:style w:type="paragraph" w:styleId="Footer">
    <w:name w:val="footer"/>
    <w:basedOn w:val="Normal"/>
    <w:link w:val="FooterChar"/>
    <w:uiPriority w:val="99"/>
    <w:semiHidden/>
    <w:unhideWhenUsed/>
    <w:rsid w:val="00DB74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749B"/>
  </w:style>
</w:styles>
</file>

<file path=word/webSettings.xml><?xml version="1.0" encoding="utf-8"?>
<w:webSettings xmlns:r="http://schemas.openxmlformats.org/officeDocument/2006/relationships" xmlns:w="http://schemas.openxmlformats.org/wordprocessingml/2006/main">
  <w:divs>
    <w:div w:id="20710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ugmacnaughton.com/recording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Bella</dc:creator>
  <cp:lastModifiedBy>Mary Bella</cp:lastModifiedBy>
  <cp:revision>2</cp:revision>
  <cp:lastPrinted>2018-05-30T14:54:00Z</cp:lastPrinted>
  <dcterms:created xsi:type="dcterms:W3CDTF">2018-05-30T14:52:00Z</dcterms:created>
  <dcterms:modified xsi:type="dcterms:W3CDTF">2018-05-30T14:55:00Z</dcterms:modified>
</cp:coreProperties>
</file>